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22076" w:type="dxa"/>
        <w:tblInd w:w="142" w:type="dxa"/>
        <w:tblLayout w:type="fixed"/>
        <w:tblLook w:val="04A0" w:firstRow="1" w:lastRow="0" w:firstColumn="1" w:lastColumn="0" w:noHBand="0" w:noVBand="1"/>
        <w:bidiVisual/>
      </w:tblPr>
      <w:tblGrid>
        <w:gridCol w:w="1242"/>
        <w:gridCol w:w="2268"/>
        <w:gridCol w:w="142"/>
        <w:gridCol w:w="6237"/>
        <w:gridCol w:w="6518"/>
        <w:gridCol w:w="5669"/>
      </w:tblGrid>
      <w:tr w:rsidR="00BA36F7" w:rsidTr="00BA36F7">
        <w:tc>
          <w:tcPr>
            <w:tcW w:w="3510" w:type="dxa"/>
            <w:gridSpan w:val="2"/>
            <w:tcBorders>
              <w:right w:val="single" w:sz="4" w:space="0" w:color="auto"/>
            </w:tcBorders>
            <w:vAlign w:val="center"/>
          </w:tcPr>
          <w:p w:rsidR="00BA36F7" w:rsidRPr="00BA36F7" w:rsidRDefault="00BA36F7" w:rsidP="00BA36F7">
            <w:pPr>
              <w:spacing w:before="120" w:after="120"/>
              <w:jc w:val="center"/>
              <w:bidi/>
              <w:rPr>
                <w:sz w:val="96"/>
                <w:szCs w:val="144"/>
                <w:rFonts w:hint="cs"/>
                <w:rtl/>
              </w:rPr>
            </w:pPr>
            <w:r>
              <w:rPr>
                <w:sz w:val="96"/>
                <w:szCs w:val="144"/>
                <w:rFonts w:hint="cs"/>
                <w:rtl/>
              </w:rPr>
              <w:drawing>
                <wp:inline distT="0" distB="0" distL="0" distR="0" wp14:anchorId="01544F20" wp14:editId="1A6C2F68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6" w:type="dxa"/>
            <w:gridSpan w:val="4"/>
            <w:tcBorders>
              <w:left w:val="single" w:sz="4" w:space="0" w:color="auto"/>
            </w:tcBorders>
          </w:tcPr>
          <w:p w:rsidR="00BA36F7" w:rsidRPr="008A3F2A" w:rsidRDefault="00E02959" w:rsidP="00BA36F7">
            <w:pPr>
              <w:jc w:val="center"/>
              <w:bidi/>
              <w:rPr>
                <w:sz w:val="144"/>
                <w:szCs w:val="144"/>
                <w:rFonts w:hint="cs"/>
                <w:rtl/>
              </w:rPr>
            </w:pPr>
            <w:r>
              <w:rPr>
                <w:sz w:val="144"/>
                <w:szCs w:val="144"/>
                <w:rFonts w:hint="cs"/>
                <w:rtl/>
              </w:rPr>
              <w:t xml:space="preserve">جدول الاجتماعات</w:t>
            </w:r>
          </w:p>
        </w:tc>
      </w:tr>
      <w:tr w:rsidR="00E02959" w:rsidTr="00FA1BC9">
        <w:trPr>
          <w:trHeight w:val="1195"/>
        </w:trPr>
        <w:tc>
          <w:tcPr>
            <w:tcW w:w="22076" w:type="dxa"/>
            <w:gridSpan w:val="6"/>
          </w:tcPr>
          <w:p w:rsidR="00E02959" w:rsidRPr="00E02959" w:rsidRDefault="00E02959" w:rsidP="00FA1BC9">
            <w:pPr>
              <w:spacing w:before="120" w:after="120"/>
              <w:jc w:val="center"/>
              <w:bidi/>
              <w:rPr>
                <w:sz w:val="72"/>
                <w:szCs w:val="72"/>
                <w:rFonts w:hint="cs"/>
                <w:rtl/>
              </w:rPr>
            </w:pPr>
            <w:r>
              <w:rPr>
                <w:sz w:val="72"/>
                <w:szCs w:val="72"/>
                <w:rFonts w:hint="cs"/>
                <w:rtl/>
              </w:rPr>
              <w:t xml:space="preserve">يُستخدم هذا النموذج لعرض أوقات الاجتماعات للأحداث غير المتصلة بالبحث والإنقاذ في المناطق الحضرية.</w:t>
            </w:r>
          </w:p>
        </w:tc>
      </w:tr>
      <w:tr w:rsidR="00A2201B" w:rsidTr="00E02959">
        <w:trPr>
          <w:trHeight w:val="1096"/>
        </w:trPr>
        <w:tc>
          <w:tcPr>
            <w:tcW w:w="3652" w:type="dxa"/>
            <w:gridSpan w:val="3"/>
            <w:tcBorders>
              <w:bottom w:val="dashed" w:sz="4" w:space="0" w:color="auto"/>
            </w:tcBorders>
            <w:vAlign w:val="center"/>
          </w:tcPr>
          <w:p w:rsidR="00A2201B" w:rsidRPr="00A2201B" w:rsidRDefault="00E02959" w:rsidP="00A2201B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نوع الاجتماع:</w:t>
            </w:r>
          </w:p>
        </w:tc>
        <w:tc>
          <w:tcPr>
            <w:tcW w:w="6237" w:type="dxa"/>
            <w:tcBorders>
              <w:bottom w:val="dashed" w:sz="4" w:space="0" w:color="auto"/>
            </w:tcBorders>
            <w:vAlign w:val="center"/>
          </w:tcPr>
          <w:p w:rsidR="00A2201B" w:rsidRPr="00BA36F7" w:rsidRDefault="00A2201B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6518" w:type="dxa"/>
            <w:tcBorders>
              <w:bottom w:val="dashed" w:sz="4" w:space="0" w:color="auto"/>
            </w:tcBorders>
            <w:vAlign w:val="center"/>
          </w:tcPr>
          <w:p w:rsidR="00A2201B" w:rsidRPr="00BA36F7" w:rsidRDefault="00A2201B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tcBorders>
              <w:bottom w:val="dashed" w:sz="4" w:space="0" w:color="auto"/>
            </w:tcBorders>
            <w:vAlign w:val="center"/>
          </w:tcPr>
          <w:p w:rsidR="00A2201B" w:rsidRPr="00BA36F7" w:rsidRDefault="00A2201B" w:rsidP="003B0AD9">
            <w:pPr>
              <w:jc w:val="center"/>
              <w:rPr>
                <w:sz w:val="72"/>
                <w:szCs w:val="72"/>
              </w:rPr>
            </w:pPr>
          </w:p>
        </w:tc>
      </w:tr>
      <w:tr w:rsidR="003B0AD9" w:rsidTr="00E02959">
        <w:trPr>
          <w:trHeight w:val="1125"/>
        </w:trPr>
        <w:tc>
          <w:tcPr>
            <w:tcW w:w="3652" w:type="dxa"/>
            <w:gridSpan w:val="3"/>
            <w:tcBorders>
              <w:top w:val="dashed" w:sz="4" w:space="0" w:color="auto"/>
            </w:tcBorders>
            <w:vAlign w:val="center"/>
          </w:tcPr>
          <w:p w:rsidR="003B0AD9" w:rsidRDefault="00E02959" w:rsidP="00A2201B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المشاركون:</w:t>
            </w:r>
          </w:p>
          <w:p w:rsidR="00E02959" w:rsidRDefault="00E02959" w:rsidP="00A2201B">
            <w:pPr>
              <w:jc w:val="center"/>
              <w:rPr>
                <w:sz w:val="56"/>
                <w:szCs w:val="72"/>
              </w:rPr>
            </w:pPr>
          </w:p>
          <w:p w:rsidR="00E02959" w:rsidRDefault="00E02959" w:rsidP="00A2201B">
            <w:pPr>
              <w:jc w:val="center"/>
              <w:rPr>
                <w:sz w:val="56"/>
                <w:szCs w:val="72"/>
              </w:rPr>
            </w:pPr>
          </w:p>
          <w:p w:rsidR="00E02959" w:rsidRDefault="00E02959" w:rsidP="00A2201B">
            <w:pPr>
              <w:jc w:val="center"/>
              <w:rPr>
                <w:sz w:val="56"/>
                <w:szCs w:val="72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  <w:vAlign w:val="center"/>
          </w:tcPr>
          <w:p w:rsidR="003B0AD9" w:rsidRDefault="003B0AD9" w:rsidP="00A2201B">
            <w:pPr>
              <w:jc w:val="center"/>
              <w:rPr>
                <w:sz w:val="72"/>
                <w:szCs w:val="72"/>
              </w:rPr>
            </w:pPr>
          </w:p>
          <w:p w:rsidR="00E02959" w:rsidRDefault="00E02959" w:rsidP="00A2201B">
            <w:pPr>
              <w:jc w:val="center"/>
              <w:rPr>
                <w:sz w:val="72"/>
                <w:szCs w:val="72"/>
              </w:rPr>
            </w:pPr>
          </w:p>
          <w:p w:rsidR="00E02959" w:rsidRDefault="00E02959" w:rsidP="00A2201B">
            <w:pPr>
              <w:jc w:val="center"/>
              <w:rPr>
                <w:sz w:val="72"/>
                <w:szCs w:val="72"/>
              </w:rPr>
            </w:pPr>
          </w:p>
          <w:p w:rsidR="00E02959" w:rsidRDefault="00E02959" w:rsidP="00A2201B">
            <w:pPr>
              <w:jc w:val="center"/>
              <w:rPr>
                <w:sz w:val="72"/>
                <w:szCs w:val="72"/>
              </w:rPr>
            </w:pPr>
          </w:p>
          <w:p w:rsidR="00E02959" w:rsidRPr="00BA36F7" w:rsidRDefault="00E02959" w:rsidP="00A2201B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6518" w:type="dxa"/>
            <w:tcBorders>
              <w:top w:val="dashed" w:sz="4" w:space="0" w:color="auto"/>
            </w:tcBorders>
            <w:vAlign w:val="center"/>
          </w:tcPr>
          <w:p w:rsidR="003B0AD9" w:rsidRDefault="003B0AD9" w:rsidP="00A2201B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tcBorders>
              <w:top w:val="dashed" w:sz="4" w:space="0" w:color="auto"/>
            </w:tcBorders>
            <w:vAlign w:val="center"/>
          </w:tcPr>
          <w:p w:rsidR="003B0AD9" w:rsidRDefault="003B0AD9" w:rsidP="00A2201B">
            <w:pPr>
              <w:jc w:val="center"/>
              <w:rPr>
                <w:sz w:val="72"/>
                <w:szCs w:val="72"/>
              </w:rPr>
            </w:pPr>
          </w:p>
        </w:tc>
      </w:tr>
      <w:tr w:rsidR="003B0AD9" w:rsidTr="00E02959">
        <w:trPr>
          <w:trHeight w:val="1258"/>
        </w:trPr>
        <w:tc>
          <w:tcPr>
            <w:tcW w:w="1242" w:type="dxa"/>
            <w:vMerge w:val="restart"/>
            <w:vAlign w:val="center"/>
          </w:tcPr>
          <w:p w:rsidR="003B0AD9" w:rsidRPr="00A2201B" w:rsidRDefault="00E02959" w:rsidP="003B0AD9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في:</w:t>
            </w:r>
          </w:p>
        </w:tc>
        <w:tc>
          <w:tcPr>
            <w:tcW w:w="2410" w:type="dxa"/>
            <w:gridSpan w:val="2"/>
            <w:vAlign w:val="center"/>
          </w:tcPr>
          <w:p w:rsidR="003B0AD9" w:rsidRPr="00A2201B" w:rsidRDefault="003B0AD9" w:rsidP="003B0AD9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التاريخ:</w:t>
            </w:r>
          </w:p>
        </w:tc>
        <w:tc>
          <w:tcPr>
            <w:tcW w:w="6237" w:type="dxa"/>
            <w:vAlign w:val="center"/>
          </w:tcPr>
          <w:p w:rsidR="003B0AD9" w:rsidRPr="00BA36F7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6518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</w:tr>
      <w:tr w:rsidR="003B0AD9" w:rsidTr="00E02959">
        <w:trPr>
          <w:trHeight w:val="1258"/>
        </w:trPr>
        <w:tc>
          <w:tcPr>
            <w:tcW w:w="1242" w:type="dxa"/>
            <w:vMerge/>
            <w:vAlign w:val="center"/>
          </w:tcPr>
          <w:p w:rsidR="003B0AD9" w:rsidRPr="00A2201B" w:rsidRDefault="003B0AD9" w:rsidP="003B0AD9">
            <w:pPr>
              <w:jc w:val="center"/>
              <w:rPr>
                <w:sz w:val="56"/>
                <w:szCs w:val="7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B0AD9" w:rsidRPr="00A2201B" w:rsidRDefault="003B0AD9" w:rsidP="003B0AD9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الوقت:</w:t>
            </w:r>
          </w:p>
        </w:tc>
        <w:tc>
          <w:tcPr>
            <w:tcW w:w="6237" w:type="dxa"/>
            <w:vAlign w:val="center"/>
          </w:tcPr>
          <w:p w:rsidR="003B0AD9" w:rsidRPr="00BA36F7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6518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</w:tr>
      <w:tr w:rsidR="003B0AD9" w:rsidTr="00E02959">
        <w:trPr>
          <w:trHeight w:val="1258"/>
        </w:trPr>
        <w:tc>
          <w:tcPr>
            <w:tcW w:w="1242" w:type="dxa"/>
            <w:vMerge/>
            <w:vAlign w:val="center"/>
          </w:tcPr>
          <w:p w:rsidR="003B0AD9" w:rsidRPr="00A2201B" w:rsidRDefault="003B0AD9" w:rsidP="003B0AD9">
            <w:pPr>
              <w:jc w:val="center"/>
              <w:rPr>
                <w:sz w:val="56"/>
                <w:szCs w:val="7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B0AD9" w:rsidRPr="00A2201B" w:rsidRDefault="00FA1BC9" w:rsidP="003B0AD9">
            <w:pPr>
              <w:jc w:val="center"/>
              <w:bidi/>
              <w:rPr>
                <w:sz w:val="56"/>
                <w:szCs w:val="72"/>
                <w:rFonts w:hint="cs"/>
                <w:rtl/>
              </w:rPr>
            </w:pPr>
            <w:r>
              <w:rPr>
                <w:sz w:val="56"/>
                <w:szCs w:val="56"/>
                <w:rFonts w:hint="cs"/>
                <w:rtl/>
              </w:rPr>
              <w:t xml:space="preserve">المكان:</w:t>
            </w:r>
          </w:p>
        </w:tc>
        <w:tc>
          <w:tcPr>
            <w:tcW w:w="6237" w:type="dxa"/>
            <w:vAlign w:val="center"/>
          </w:tcPr>
          <w:p w:rsidR="003B0AD9" w:rsidRPr="00BA36F7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6518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9" w:type="dxa"/>
            <w:vAlign w:val="center"/>
          </w:tcPr>
          <w:p w:rsidR="003B0AD9" w:rsidRDefault="003B0AD9" w:rsidP="003B0AD9">
            <w:pPr>
              <w:jc w:val="center"/>
              <w:rPr>
                <w:sz w:val="72"/>
                <w:szCs w:val="72"/>
              </w:rPr>
            </w:pPr>
          </w:p>
        </w:tc>
      </w:tr>
    </w:tbl>
    <w:p w:rsidR="001E47DD" w:rsidRDefault="00031D2D" w:rsidP="00031D2D">
      <w:pPr>
        <w:tabs>
          <w:tab w:val="left" w:pos="1317"/>
        </w:tabs>
        <w:bidi/>
        <w:rPr>
          <w:rFonts w:hint="cs"/>
          <w:rtl/>
        </w:rPr>
      </w:pPr>
      <w:r>
        <w:rPr>
          <w:rFonts w:hint="cs"/>
          <w:rtl/>
        </w:rPr>
        <w:tab/>
      </w:r>
    </w:p>
    <w:sectPr w:rsidR="001E47DD" w:rsidSect="008A3F2A">
      <w:footerReference w:type="default" r:id="rId8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9B3" w:rsidRDefault="007859B3" w:rsidP="00C508EF">
      <w:pPr>
        <w:spacing w:after="0" w:line="240" w:lineRule="auto"/>
      </w:pPr>
      <w:r>
        <w:separator/>
      </w:r>
    </w:p>
  </w:endnote>
  <w:endnote w:type="continuationSeparator" w:id="0">
    <w:p w:rsidR="007859B3" w:rsidRDefault="007859B3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22342" w:type="dxa"/>
      <w:tblLook w:val="04A0" w:firstRow="1" w:lastRow="0" w:firstColumn="1" w:lastColumn="0" w:noHBand="0" w:noVBand="1"/>
      <w:bidiVisual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563037" w:rsidRPr="007669C2" w:rsidTr="00563037">
      <w:tc>
        <w:tcPr>
          <w:tcW w:w="1101" w:type="dxa"/>
          <w:vMerge w:val="restart"/>
          <w:vAlign w:val="center"/>
        </w:tcPr>
        <w:p w:rsidR="00563037" w:rsidRDefault="00563037" w:rsidP="00563037">
          <w:pPr>
            <w:pStyle w:val="Foo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27</w:t>
          </w:r>
        </w:p>
      </w:tc>
      <w:tc>
        <w:tcPr>
          <w:tcW w:w="3969" w:type="dxa"/>
          <w:vMerge w:val="restart"/>
          <w:vAlign w:val="center"/>
        </w:tcPr>
        <w:p w:rsidR="00563037" w:rsidRDefault="00563037" w:rsidP="00563037">
          <w:pPr>
            <w:pStyle w:val="Foo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جدول الاجتماعات للأحداث غير المتصلة بالبحث والإنقاذ في المناطق الحضرية</w:t>
          </w:r>
        </w:p>
      </w:tc>
      <w:tc>
        <w:tcPr>
          <w:tcW w:w="512" w:type="dxa"/>
          <w:tcBorders>
            <w:top w:val="nil"/>
            <w:bottom w:val="nil"/>
          </w:tcBorders>
        </w:tcPr>
        <w:p w:rsidR="00563037" w:rsidRDefault="00563037" w:rsidP="00563037">
          <w:pPr>
            <w:pStyle w:val="Footer"/>
          </w:pPr>
        </w:p>
      </w:tc>
      <w:tc>
        <w:tcPr>
          <w:tcW w:w="2791" w:type="dxa"/>
          <w:shd w:val="clear" w:color="auto" w:fill="BDD6EE" w:themeFill="accent1" w:themeFillTint="66"/>
        </w:tcPr>
        <w:p w:rsidR="00563037" w:rsidRDefault="00563037" w:rsidP="00563037">
          <w:pPr>
            <w:pStyle w:val="Footer"/>
            <w:jc w:val="cen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الاستقبال والمغادرة</w:t>
          </w:r>
        </w:p>
      </w:tc>
      <w:tc>
        <w:tcPr>
          <w:tcW w:w="2791" w:type="dxa"/>
          <w:shd w:val="clear" w:color="auto" w:fill="auto"/>
        </w:tcPr>
        <w:p w:rsidR="00563037" w:rsidRPr="00563037" w:rsidRDefault="00563037" w:rsidP="00563037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تنسيق البحث والإنقاذ في المناطق الحضرية</w:t>
          </w:r>
        </w:p>
      </w:tc>
      <w:tc>
        <w:tcPr>
          <w:tcW w:w="2791" w:type="dxa"/>
          <w:shd w:val="clear" w:color="auto" w:fill="auto"/>
        </w:tcPr>
        <w:p w:rsidR="00563037" w:rsidRPr="00563037" w:rsidRDefault="00563037" w:rsidP="00563037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:rsidR="00563037" w:rsidRDefault="00563037" w:rsidP="00563037">
          <w:pPr>
            <w:pStyle w:val="Footer"/>
            <w:jc w:val="center"/>
          </w:pPr>
        </w:p>
      </w:tc>
      <w:tc>
        <w:tcPr>
          <w:tcW w:w="2639" w:type="dxa"/>
          <w:shd w:val="clear" w:color="auto" w:fill="auto"/>
        </w:tcPr>
        <w:p w:rsidR="00563037" w:rsidRPr="00CD69CC" w:rsidRDefault="00563037" w:rsidP="00563037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عرض عام</w:t>
          </w:r>
        </w:p>
      </w:tc>
      <w:tc>
        <w:tcPr>
          <w:tcW w:w="2639" w:type="dxa"/>
          <w:shd w:val="clear" w:color="auto" w:fill="BDD6EE" w:themeFill="accent1" w:themeFillTint="66"/>
        </w:tcPr>
        <w:p w:rsidR="00563037" w:rsidRPr="00CD69CC" w:rsidRDefault="00563037" w:rsidP="00563037">
          <w:pPr>
            <w:pStyle w:val="Footer"/>
            <w:jc w:val="cen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معلومات للفرق</w:t>
          </w:r>
        </w:p>
      </w:tc>
      <w:tc>
        <w:tcPr>
          <w:tcW w:w="2639" w:type="dxa"/>
        </w:tcPr>
        <w:p w:rsidR="00563037" w:rsidRPr="007669C2" w:rsidRDefault="00563037" w:rsidP="00563037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موظفو خلية التنسيق فقط</w:t>
          </w:r>
        </w:p>
      </w:tc>
    </w:tr>
    <w:tr w:rsidR="00563037" w:rsidRPr="007669C2" w:rsidTr="00563037">
      <w:tc>
        <w:tcPr>
          <w:tcW w:w="1101" w:type="dxa"/>
          <w:vMerge/>
        </w:tcPr>
        <w:p w:rsidR="00563037" w:rsidRDefault="00563037" w:rsidP="00563037">
          <w:pPr>
            <w:pStyle w:val="Footer"/>
            <w:jc w:val="center"/>
          </w:pPr>
        </w:p>
      </w:tc>
      <w:tc>
        <w:tcPr>
          <w:tcW w:w="3969" w:type="dxa"/>
          <w:vMerge/>
        </w:tcPr>
        <w:p w:rsidR="00563037" w:rsidRDefault="00563037" w:rsidP="00563037">
          <w:pPr>
            <w:pStyle w:val="Footer"/>
          </w:pPr>
        </w:p>
      </w:tc>
      <w:tc>
        <w:tcPr>
          <w:tcW w:w="512" w:type="dxa"/>
          <w:tcBorders>
            <w:top w:val="nil"/>
            <w:bottom w:val="nil"/>
          </w:tcBorders>
        </w:tcPr>
        <w:p w:rsidR="00563037" w:rsidRDefault="00563037" w:rsidP="00563037">
          <w:pPr>
            <w:pStyle w:val="Footer"/>
          </w:pPr>
        </w:p>
      </w:tc>
      <w:tc>
        <w:tcPr>
          <w:tcW w:w="2791" w:type="dxa"/>
          <w:shd w:val="clear" w:color="auto" w:fill="auto"/>
        </w:tcPr>
        <w:p w:rsidR="00563037" w:rsidRPr="00563037" w:rsidRDefault="00563037" w:rsidP="00563037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:rsidR="00563037" w:rsidRPr="00563037" w:rsidRDefault="00563037" w:rsidP="00563037">
          <w:pPr>
            <w:pStyle w:val="Footer"/>
            <w:jc w:val="cen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تنسيق البحث والإنقاذ في المناطق الحضرية</w:t>
          </w:r>
        </w:p>
      </w:tc>
      <w:tc>
        <w:tcPr>
          <w:tcW w:w="2791" w:type="dxa"/>
          <w:shd w:val="clear" w:color="auto" w:fill="auto"/>
        </w:tcPr>
        <w:p w:rsidR="00563037" w:rsidRPr="00563037" w:rsidRDefault="00563037" w:rsidP="00563037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:rsidR="00563037" w:rsidRDefault="00563037" w:rsidP="00563037">
          <w:pPr>
            <w:pStyle w:val="Footer"/>
            <w:jc w:val="center"/>
          </w:pPr>
        </w:p>
      </w:tc>
      <w:tc>
        <w:tcPr>
          <w:tcW w:w="2639" w:type="dxa"/>
          <w:shd w:val="clear" w:color="auto" w:fill="auto"/>
        </w:tcPr>
        <w:p w:rsidR="00563037" w:rsidRPr="00CD69CC" w:rsidRDefault="00563037" w:rsidP="00563037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عرض عام</w:t>
          </w:r>
        </w:p>
      </w:tc>
      <w:tc>
        <w:tcPr>
          <w:tcW w:w="2639" w:type="dxa"/>
          <w:shd w:val="clear" w:color="auto" w:fill="auto"/>
        </w:tcPr>
        <w:p w:rsidR="00563037" w:rsidRPr="00563037" w:rsidRDefault="00563037" w:rsidP="00563037">
          <w:pPr>
            <w:pStyle w:val="Footer"/>
            <w:jc w:val="center"/>
            <w:bidi/>
            <w:rPr>
              <w:color w:val="BFBFBF" w:themeColor="background1" w:themeShade="BF"/>
              <w:rFonts w:hint="cs"/>
              <w:rtl/>
            </w:rPr>
          </w:pPr>
          <w:r>
            <w:rPr>
              <w:color w:val="BFBFBF" w:themeColor="background1" w:themeShade="BF"/>
              <w:rFonts w:hint="cs"/>
              <w:rtl/>
            </w:rPr>
            <w:t xml:space="preserve"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:rsidR="00563037" w:rsidRPr="00563037" w:rsidRDefault="00563037" w:rsidP="00563037">
          <w:pPr>
            <w:pStyle w:val="Footer"/>
            <w:tabs>
              <w:tab w:val="left" w:pos="452"/>
            </w:tabs>
            <w:jc w:val="center"/>
            <w:bidi/>
            <w:rPr>
              <w:rFonts w:hint="cs"/>
              <w:rtl/>
            </w:rPr>
          </w:pPr>
          <w:r>
            <w:rPr>
              <w:rFonts w:hint="cs"/>
              <w:rtl/>
            </w:rPr>
            <w:t xml:space="preserve">موظفو خلية التنسيق فقط</w:t>
          </w:r>
        </w:p>
      </w:tc>
    </w:tr>
  </w:tbl>
  <w:p w:rsidR="00BA36F7" w:rsidRPr="00563037" w:rsidRDefault="00BA36F7" w:rsidP="005630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9B3" w:rsidRDefault="007859B3" w:rsidP="00C508EF">
      <w:pPr>
        <w:spacing w:after="0" w:line="240" w:lineRule="auto"/>
      </w:pPr>
      <w:r>
        <w:separator/>
      </w:r>
    </w:p>
  </w:footnote>
  <w:footnote w:type="continuationSeparator" w:id="0">
    <w:p w:rsidR="007859B3" w:rsidRDefault="007859B3" w:rsidP="00C50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F3E97"/>
    <w:multiLevelType w:val="hybridMultilevel"/>
    <w:tmpl w:val="87903000"/>
    <w:lvl w:ilvl="0" w:tplc="10980796">
      <w:start w:val="31"/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F2A"/>
    <w:rsid w:val="00031D2D"/>
    <w:rsid w:val="000B34CD"/>
    <w:rsid w:val="0014776A"/>
    <w:rsid w:val="00191C25"/>
    <w:rsid w:val="001E47DD"/>
    <w:rsid w:val="00212110"/>
    <w:rsid w:val="002660A6"/>
    <w:rsid w:val="002D61D5"/>
    <w:rsid w:val="002D6A4F"/>
    <w:rsid w:val="003577ED"/>
    <w:rsid w:val="00357F43"/>
    <w:rsid w:val="003743DB"/>
    <w:rsid w:val="00381A7B"/>
    <w:rsid w:val="003B0AD9"/>
    <w:rsid w:val="004002CA"/>
    <w:rsid w:val="00430A84"/>
    <w:rsid w:val="004748E7"/>
    <w:rsid w:val="004E33F6"/>
    <w:rsid w:val="00544690"/>
    <w:rsid w:val="00563037"/>
    <w:rsid w:val="00565BEE"/>
    <w:rsid w:val="00622EB9"/>
    <w:rsid w:val="007859B3"/>
    <w:rsid w:val="0079745C"/>
    <w:rsid w:val="00852ECC"/>
    <w:rsid w:val="008A3F2A"/>
    <w:rsid w:val="008C7ED5"/>
    <w:rsid w:val="0094035B"/>
    <w:rsid w:val="00967691"/>
    <w:rsid w:val="009718B1"/>
    <w:rsid w:val="00A2201B"/>
    <w:rsid w:val="00A51D6F"/>
    <w:rsid w:val="00A8071B"/>
    <w:rsid w:val="00A84F60"/>
    <w:rsid w:val="00AD16CA"/>
    <w:rsid w:val="00B713D1"/>
    <w:rsid w:val="00B97E6B"/>
    <w:rsid w:val="00BA36F7"/>
    <w:rsid w:val="00C508EF"/>
    <w:rsid w:val="00CC6532"/>
    <w:rsid w:val="00D304CB"/>
    <w:rsid w:val="00DF79D6"/>
    <w:rsid w:val="00E02959"/>
    <w:rsid w:val="00E62120"/>
    <w:rsid w:val="00E74201"/>
    <w:rsid w:val="00EB2FE7"/>
    <w:rsid w:val="00FA1BC9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6CFF15-5AE8-4000-9109-689D5126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  <w:style w:type="paragraph" w:styleId="ListParagraph">
    <w:name w:val="List Paragraph"/>
    <w:basedOn w:val="Normal"/>
    <w:uiPriority w:val="34"/>
    <w:qFormat/>
    <w:rsid w:val="00A22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Community Safety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Russell Turner</cp:lastModifiedBy>
  <cp:revision>4</cp:revision>
  <cp:lastPrinted>2016-08-09T05:17:00Z</cp:lastPrinted>
  <dcterms:created xsi:type="dcterms:W3CDTF">2016-08-29T03:44:00Z</dcterms:created>
  <dcterms:modified xsi:type="dcterms:W3CDTF">2016-08-29T06:46:00Z</dcterms:modified>
</cp:coreProperties>
</file>